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BA" w:rsidRDefault="00713D16">
      <w:pPr>
        <w:rPr>
          <w:b/>
          <w:sz w:val="32"/>
          <w:szCs w:val="32"/>
        </w:rPr>
      </w:pPr>
      <w:r w:rsidRPr="00713D16">
        <w:rPr>
          <w:b/>
          <w:sz w:val="32"/>
          <w:szCs w:val="32"/>
        </w:rPr>
        <w:t>Вместо заключения</w:t>
      </w:r>
    </w:p>
    <w:p w:rsidR="00713D16" w:rsidRDefault="00713D16">
      <w:pPr>
        <w:rPr>
          <w:sz w:val="24"/>
          <w:szCs w:val="24"/>
        </w:rPr>
      </w:pPr>
      <w:r w:rsidRPr="00713D16">
        <w:rPr>
          <w:sz w:val="24"/>
          <w:szCs w:val="24"/>
        </w:rPr>
        <w:t xml:space="preserve">   П</w:t>
      </w:r>
      <w:r>
        <w:rPr>
          <w:sz w:val="24"/>
          <w:szCs w:val="24"/>
        </w:rPr>
        <w:t>очему «вместо заключения», а не «заключение»? Прежде всего, потому, что дело-то только разворачивается. Хотя и то сказать: ведь в России первой, хотя и малотиражной книге по маркетингу территорий исполнилось целых 10 лет. Да и я, автор, опубликовал свою первую работу по этой проблематике уже семь лет назад.</w:t>
      </w:r>
    </w:p>
    <w:p w:rsidR="00713D16" w:rsidRDefault="00713D16" w:rsidP="00EC2F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О том, что и как могло быть сделано, что и как получилось в жизни, какие ростки направления «маркетинг территорий» уже вышли в свет,- в этой книге уже написано. Плохо ли, хорошо ли,- судить читателям. Почему я не всегда высказывал </w:t>
      </w:r>
      <w:r>
        <w:rPr>
          <w:sz w:val="24"/>
          <w:szCs w:val="24"/>
        </w:rPr>
        <w:t>свое мнение по  поводу</w:t>
      </w:r>
      <w:r w:rsidR="00EC2F25">
        <w:rPr>
          <w:sz w:val="24"/>
          <w:szCs w:val="24"/>
        </w:rPr>
        <w:t xml:space="preserve"> того, о  чем писал? Потому, что благословлять явно рано (и не в этом моя роль), да и критиковать, по-моему,- тоже рано. Пусть подрастет эта поросль!</w:t>
      </w:r>
    </w:p>
    <w:p w:rsidR="00EC2F25" w:rsidRDefault="00EC2F25" w:rsidP="00713D16">
      <w:pPr>
        <w:rPr>
          <w:sz w:val="24"/>
          <w:szCs w:val="24"/>
        </w:rPr>
      </w:pPr>
      <w:r>
        <w:rPr>
          <w:sz w:val="24"/>
          <w:szCs w:val="24"/>
        </w:rPr>
        <w:t xml:space="preserve">   За одно </w:t>
      </w:r>
      <w:proofErr w:type="gramStart"/>
      <w:r>
        <w:rPr>
          <w:sz w:val="24"/>
          <w:szCs w:val="24"/>
        </w:rPr>
        <w:t>уверен</w:t>
      </w:r>
      <w:proofErr w:type="gramEnd"/>
      <w:r>
        <w:rPr>
          <w:sz w:val="24"/>
          <w:szCs w:val="24"/>
        </w:rPr>
        <w:t xml:space="preserve"> на 100%: об этом нужно писать,  и это нужно делать.</w:t>
      </w:r>
    </w:p>
    <w:p w:rsidR="00EC2F25" w:rsidRDefault="00EC2F25" w:rsidP="00713D16">
      <w:pPr>
        <w:rPr>
          <w:sz w:val="24"/>
          <w:szCs w:val="24"/>
        </w:rPr>
      </w:pPr>
      <w:r>
        <w:rPr>
          <w:sz w:val="24"/>
          <w:szCs w:val="24"/>
        </w:rPr>
        <w:t xml:space="preserve">   А вот что не сделано?</w:t>
      </w:r>
    </w:p>
    <w:p w:rsidR="00EC2F25" w:rsidRDefault="00EC2F25" w:rsidP="00713D16">
      <w:pPr>
        <w:rPr>
          <w:sz w:val="24"/>
          <w:szCs w:val="24"/>
        </w:rPr>
      </w:pPr>
      <w:r>
        <w:rPr>
          <w:sz w:val="24"/>
          <w:szCs w:val="24"/>
        </w:rPr>
        <w:t xml:space="preserve">   Да, уже очень многие руководители территорий наслышаны о маркетинге  и неплохо к нему относятся. </w:t>
      </w:r>
      <w:r w:rsidR="004357B2">
        <w:rPr>
          <w:sz w:val="24"/>
          <w:szCs w:val="24"/>
        </w:rPr>
        <w:t>Но реализуется ли ими собственно маркетинговый подход к своей работе, видна ли ориентация на конкретные целевые группы потребителей территории?</w:t>
      </w:r>
    </w:p>
    <w:p w:rsidR="004357B2" w:rsidRDefault="004357B2" w:rsidP="00713D16">
      <w:pPr>
        <w:rPr>
          <w:sz w:val="24"/>
          <w:szCs w:val="24"/>
        </w:rPr>
      </w:pPr>
      <w:r>
        <w:rPr>
          <w:sz w:val="24"/>
          <w:szCs w:val="24"/>
        </w:rPr>
        <w:t xml:space="preserve">   Да,</w:t>
      </w:r>
      <w:r w:rsidRPr="004357B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SWOT</w:t>
      </w:r>
      <w:r w:rsidRPr="004357B2">
        <w:rPr>
          <w:sz w:val="24"/>
          <w:szCs w:val="24"/>
        </w:rPr>
        <w:t xml:space="preserve">- </w:t>
      </w:r>
      <w:r>
        <w:rPr>
          <w:sz w:val="24"/>
          <w:szCs w:val="24"/>
        </w:rPr>
        <w:t>и</w:t>
      </w:r>
      <w:r w:rsidRPr="004357B2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SNW</w:t>
      </w:r>
      <w:r w:rsidRPr="004357B2">
        <w:rPr>
          <w:sz w:val="24"/>
          <w:szCs w:val="24"/>
        </w:rPr>
        <w:t>-</w:t>
      </w:r>
      <w:r>
        <w:rPr>
          <w:sz w:val="24"/>
          <w:szCs w:val="24"/>
        </w:rPr>
        <w:t>анализ – уже далеко не абсолютная экзотика в управлении территориями. Но крайне мало проводится серьезных, масштабных и по-хорошему скрупулезных  маркетинговых исследований территорий.  Не обосновывается репрезентативность выборки. Вы только всмотритесь в результаты опросов, то и дело идущих по телевидению: они что, отражают мнения всех слоев населения? Ни в коей мере!</w:t>
      </w:r>
      <w:r w:rsidR="0068507A">
        <w:rPr>
          <w:sz w:val="24"/>
          <w:szCs w:val="24"/>
        </w:rPr>
        <w:t xml:space="preserve"> Разве что завсегдатаев телеэкрана. И меньше всего – мнения деятельных, активных  слоев. А ведь этим опросам кто-то верит…</w:t>
      </w:r>
    </w:p>
    <w:p w:rsidR="0068507A" w:rsidRDefault="0068507A" w:rsidP="00713D16">
      <w:pPr>
        <w:rPr>
          <w:sz w:val="24"/>
          <w:szCs w:val="24"/>
        </w:rPr>
      </w:pPr>
      <w:r>
        <w:rPr>
          <w:sz w:val="24"/>
          <w:szCs w:val="24"/>
        </w:rPr>
        <w:t xml:space="preserve">   Да, есть базы определенных данных, и по ним создаются рейтинги, расставляются по ранжиру территории.  Да, проводятся супер-</w:t>
      </w:r>
      <w:proofErr w:type="spellStart"/>
      <w:r>
        <w:rPr>
          <w:sz w:val="24"/>
          <w:szCs w:val="24"/>
        </w:rPr>
        <w:t>пупер</w:t>
      </w:r>
      <w:proofErr w:type="spellEnd"/>
      <w:r>
        <w:rPr>
          <w:sz w:val="24"/>
          <w:szCs w:val="24"/>
        </w:rPr>
        <w:t>-мероприятия, благодаря которым</w:t>
      </w:r>
      <w:r w:rsidR="00FC170E">
        <w:rPr>
          <w:sz w:val="24"/>
          <w:szCs w:val="24"/>
        </w:rPr>
        <w:t>,</w:t>
      </w:r>
      <w:r>
        <w:rPr>
          <w:sz w:val="24"/>
          <w:szCs w:val="24"/>
        </w:rPr>
        <w:t xml:space="preserve"> о </w:t>
      </w:r>
      <w:bookmarkStart w:id="0" w:name="_GoBack"/>
      <w:bookmarkEnd w:id="0"/>
      <w:r>
        <w:rPr>
          <w:sz w:val="24"/>
          <w:szCs w:val="24"/>
        </w:rPr>
        <w:t xml:space="preserve">той или иной территории сутки-двое говорит страна, а то и весь мир. Да, создаются новые подразделения и коллективы с экзотическими «маркетинговыми» названиями при администрациях </w:t>
      </w:r>
      <w:r>
        <w:rPr>
          <w:sz w:val="24"/>
          <w:szCs w:val="24"/>
        </w:rPr>
        <w:t>разных</w:t>
      </w:r>
      <w:r>
        <w:rPr>
          <w:sz w:val="24"/>
          <w:szCs w:val="24"/>
        </w:rPr>
        <w:t xml:space="preserve">  уровней, и они выдают на-гора «проекты концепций стратегии» и «стратегические маркетинговые планы». Но по-хорошему надо бы увидеть: а как соотносятся полученные результаты</w:t>
      </w:r>
      <w:r w:rsidR="006F0717">
        <w:rPr>
          <w:sz w:val="24"/>
          <w:szCs w:val="24"/>
        </w:rPr>
        <w:t xml:space="preserve"> с затратами, какова эффективность всех этих мероприятий?  Ведь только  тогда в эту деятельность можно будет обоснованно вкладывать </w:t>
      </w:r>
      <w:proofErr w:type="gramStart"/>
      <w:r w:rsidR="006F0717">
        <w:rPr>
          <w:sz w:val="24"/>
          <w:szCs w:val="24"/>
        </w:rPr>
        <w:t>деньги</w:t>
      </w:r>
      <w:proofErr w:type="gramEnd"/>
      <w:r w:rsidR="006F0717">
        <w:rPr>
          <w:sz w:val="24"/>
          <w:szCs w:val="24"/>
        </w:rPr>
        <w:t xml:space="preserve"> и формировать полноценные бюджеты маркетинга – в расчете не на отдельные всплески активности,  а на серьезную поступательную работу.</w:t>
      </w:r>
    </w:p>
    <w:p w:rsidR="00E75892" w:rsidRDefault="006F0717" w:rsidP="00713D16">
      <w:pPr>
        <w:rPr>
          <w:sz w:val="24"/>
          <w:szCs w:val="24"/>
        </w:rPr>
      </w:pPr>
      <w:r>
        <w:rPr>
          <w:sz w:val="24"/>
          <w:szCs w:val="24"/>
        </w:rPr>
        <w:t xml:space="preserve">   А вот серьезных маркетинговых служб – практически нет. И бюджетов маркетинга территорий, в общем-то - тоже нет. А эффективности хочется. Но так не бывает</w:t>
      </w:r>
      <w:r w:rsidR="00E75892">
        <w:rPr>
          <w:sz w:val="24"/>
          <w:szCs w:val="24"/>
        </w:rPr>
        <w:t>: под лежачий камень вода не течет. На самом-то деле все просто и  вместе с тем сложно: работать надо.</w:t>
      </w:r>
    </w:p>
    <w:p w:rsidR="00E75892" w:rsidRDefault="00E75892" w:rsidP="00713D16">
      <w:pPr>
        <w:rPr>
          <w:sz w:val="24"/>
          <w:szCs w:val="24"/>
        </w:rPr>
      </w:pPr>
      <w:r>
        <w:rPr>
          <w:sz w:val="24"/>
          <w:szCs w:val="24"/>
        </w:rPr>
        <w:t xml:space="preserve">   Нельзя не видеть и еще один серьезнейший пробел: если про маркетинговую деятельность городов, и особенно мегаполисов, написано уже немало, то рецептов для </w:t>
      </w:r>
      <w:r>
        <w:rPr>
          <w:sz w:val="24"/>
          <w:szCs w:val="24"/>
        </w:rPr>
        <w:lastRenderedPageBreak/>
        <w:t>сельских муниципальных образований практически нет, и маркетинг территорий перед ними в большом долгу.</w:t>
      </w:r>
    </w:p>
    <w:p w:rsidR="00E75892" w:rsidRDefault="00E75892" w:rsidP="00713D16">
      <w:pPr>
        <w:rPr>
          <w:sz w:val="24"/>
          <w:szCs w:val="24"/>
        </w:rPr>
      </w:pPr>
      <w:r>
        <w:rPr>
          <w:sz w:val="24"/>
          <w:szCs w:val="24"/>
        </w:rPr>
        <w:t xml:space="preserve">   Когда у себя на работе  в Российской академии государственной службы при Президенте РФ я заканчиваю очередную лекцию по маркетингу территорий, я вижу горящие глаза, я слышу подтверждение своих мыслей, я узнаю новые детали</w:t>
      </w:r>
      <w:r w:rsidR="00FC170E">
        <w:rPr>
          <w:sz w:val="24"/>
          <w:szCs w:val="24"/>
        </w:rPr>
        <w:t xml:space="preserve"> дальнейшей истории собственных примеров и знакомлюсь с</w:t>
      </w:r>
      <w:r>
        <w:rPr>
          <w:sz w:val="24"/>
          <w:szCs w:val="24"/>
        </w:rPr>
        <w:t xml:space="preserve"> </w:t>
      </w:r>
      <w:r w:rsidR="00FC170E">
        <w:rPr>
          <w:sz w:val="24"/>
          <w:szCs w:val="24"/>
        </w:rPr>
        <w:t>новыми примерами</w:t>
      </w:r>
      <w:r w:rsidR="00FC170E">
        <w:rPr>
          <w:sz w:val="24"/>
          <w:szCs w:val="24"/>
        </w:rPr>
        <w:t xml:space="preserve"> из жизни.</w:t>
      </w:r>
    </w:p>
    <w:p w:rsidR="00FC170E" w:rsidRPr="004357B2" w:rsidRDefault="00FC170E" w:rsidP="00713D16">
      <w:pPr>
        <w:rPr>
          <w:sz w:val="24"/>
          <w:szCs w:val="24"/>
        </w:rPr>
      </w:pPr>
      <w:r>
        <w:rPr>
          <w:sz w:val="24"/>
          <w:szCs w:val="24"/>
        </w:rPr>
        <w:t xml:space="preserve">   Но уже хочется большего. Хочется уже не эмоций, а (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ужас!) </w:t>
      </w:r>
      <w:proofErr w:type="spellStart"/>
      <w:r>
        <w:rPr>
          <w:sz w:val="24"/>
          <w:szCs w:val="24"/>
        </w:rPr>
        <w:t>технологизма</w:t>
      </w:r>
      <w:proofErr w:type="spellEnd"/>
      <w:r>
        <w:rPr>
          <w:sz w:val="24"/>
          <w:szCs w:val="24"/>
        </w:rPr>
        <w:t>. Хотя и методологические вопросы забывать нельзя. Давайте развивать маркетинг территорий вместе! Ведь мы, живущие на территориях, от этого  только выиграем!</w:t>
      </w:r>
    </w:p>
    <w:p w:rsidR="00EC2F25" w:rsidRPr="00713D16" w:rsidRDefault="004357B2" w:rsidP="00713D1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C2F25" w:rsidRPr="0071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01"/>
    <w:rsid w:val="002F7701"/>
    <w:rsid w:val="004357B2"/>
    <w:rsid w:val="0068507A"/>
    <w:rsid w:val="006F0717"/>
    <w:rsid w:val="00713D16"/>
    <w:rsid w:val="009860BA"/>
    <w:rsid w:val="00E75892"/>
    <w:rsid w:val="00EC2F25"/>
    <w:rsid w:val="00FC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2015-01-25T20:12:00Z</dcterms:created>
  <dcterms:modified xsi:type="dcterms:W3CDTF">2015-01-25T21:25:00Z</dcterms:modified>
</cp:coreProperties>
</file>