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41" w:rsidRDefault="00766B41" w:rsidP="00766B41">
      <w:pPr>
        <w:pStyle w:val="3"/>
        <w:rPr>
          <w:b/>
          <w:color w:val="000000"/>
          <w:szCs w:val="28"/>
        </w:rPr>
      </w:pPr>
      <w:r>
        <w:rPr>
          <w:b/>
          <w:color w:val="000000"/>
          <w:szCs w:val="28"/>
        </w:rPr>
        <w:t xml:space="preserve">Елена  Петрова (Президент АИМ, </w:t>
      </w:r>
      <w:proofErr w:type="spellStart"/>
      <w:r>
        <w:rPr>
          <w:b/>
          <w:color w:val="000000"/>
          <w:szCs w:val="28"/>
        </w:rPr>
        <w:t>д</w:t>
      </w:r>
      <w:proofErr w:type="gramStart"/>
      <w:r>
        <w:rPr>
          <w:b/>
          <w:color w:val="000000"/>
          <w:szCs w:val="28"/>
        </w:rPr>
        <w:t>.п</w:t>
      </w:r>
      <w:proofErr w:type="gramEnd"/>
      <w:r>
        <w:rPr>
          <w:b/>
          <w:color w:val="000000"/>
          <w:szCs w:val="28"/>
        </w:rPr>
        <w:t>сх.н</w:t>
      </w:r>
      <w:proofErr w:type="spellEnd"/>
      <w:r>
        <w:rPr>
          <w:b/>
          <w:color w:val="000000"/>
          <w:szCs w:val="28"/>
        </w:rPr>
        <w:t>., проф.)</w:t>
      </w:r>
    </w:p>
    <w:p w:rsidR="00766B41" w:rsidRDefault="00766B41" w:rsidP="00766B41">
      <w:pPr>
        <w:pStyle w:val="3"/>
        <w:rPr>
          <w:rFonts w:ascii="Calibri" w:hAnsi="Calibri"/>
          <w:caps/>
          <w:szCs w:val="28"/>
        </w:rPr>
      </w:pPr>
      <w:r>
        <w:rPr>
          <w:b/>
          <w:color w:val="000000"/>
          <w:szCs w:val="28"/>
        </w:rPr>
        <w:t xml:space="preserve">Воспоминания о друге </w:t>
      </w:r>
      <w:r>
        <w:rPr>
          <w:b/>
          <w:color w:val="000000"/>
          <w:szCs w:val="28"/>
        </w:rPr>
        <w:t xml:space="preserve"> </w:t>
      </w:r>
    </w:p>
    <w:p w:rsidR="00766B41" w:rsidRDefault="00766B41" w:rsidP="00766B41">
      <w:pPr>
        <w:ind w:firstLine="540"/>
        <w:jc w:val="both"/>
        <w:rPr>
          <w:sz w:val="28"/>
          <w:szCs w:val="28"/>
        </w:rPr>
      </w:pPr>
      <w:r>
        <w:rPr>
          <w:caps/>
          <w:sz w:val="28"/>
          <w:szCs w:val="28"/>
        </w:rPr>
        <w:t xml:space="preserve">С </w:t>
      </w:r>
      <w:r>
        <w:rPr>
          <w:sz w:val="28"/>
          <w:szCs w:val="28"/>
        </w:rPr>
        <w:t>Сашей я познакомилась в 1971 году, когда мы поступили на первый курс факультета психологии МГУ. Он был самым молодым студентом курса, ему тогда было 15 лет. Худенький юноша в очках, но с золотой медалью за школьные успехи, он был одним из тех талантливых людей, которые, изначально не имея мощной родительской поддержки на старте жизни (Сашу с сестрой воспитывала одна мама), вынуждены с мо</w:t>
      </w:r>
      <w:r>
        <w:rPr>
          <w:sz w:val="28"/>
          <w:szCs w:val="28"/>
        </w:rPr>
        <w:t>лодых лет надея</w:t>
      </w:r>
      <w:r>
        <w:rPr>
          <w:sz w:val="28"/>
          <w:szCs w:val="28"/>
        </w:rPr>
        <w:t>т</w:t>
      </w:r>
      <w:r>
        <w:rPr>
          <w:sz w:val="28"/>
          <w:szCs w:val="28"/>
        </w:rPr>
        <w:t>ь</w:t>
      </w:r>
      <w:r>
        <w:rPr>
          <w:sz w:val="28"/>
          <w:szCs w:val="28"/>
        </w:rPr>
        <w:t>ся только на себя. Мы попали в первую группу нашего курса, как потом оказалось сформированную практически полностью из школьных медалистов. Поэтому на курсе царила атмосфера увлеченности учебой, получить на экзамене удовлетворительно было неприлично.</w:t>
      </w:r>
    </w:p>
    <w:p w:rsidR="00766B41" w:rsidRDefault="00766B41" w:rsidP="00766B41">
      <w:pPr>
        <w:ind w:firstLine="540"/>
        <w:jc w:val="both"/>
        <w:rPr>
          <w:sz w:val="28"/>
          <w:szCs w:val="28"/>
        </w:rPr>
      </w:pPr>
      <w:r>
        <w:rPr>
          <w:sz w:val="28"/>
          <w:szCs w:val="28"/>
        </w:rPr>
        <w:t xml:space="preserve">Учился Саша хорошо, увлекался проблемами психологии зрительного восприятия. Наверное, отсюда логично вырос его интерес к рекламе, а затем к проблемам продвижения услуг и товаров, маркетингу и </w:t>
      </w:r>
      <w:proofErr w:type="spellStart"/>
      <w:r>
        <w:rPr>
          <w:sz w:val="28"/>
          <w:szCs w:val="28"/>
        </w:rPr>
        <w:t>имиджелогии</w:t>
      </w:r>
      <w:proofErr w:type="spellEnd"/>
      <w:r>
        <w:rPr>
          <w:sz w:val="28"/>
          <w:szCs w:val="28"/>
        </w:rPr>
        <w:t xml:space="preserve"> в зрелые годы.</w:t>
      </w:r>
    </w:p>
    <w:p w:rsidR="00766B41" w:rsidRDefault="00766B41" w:rsidP="00766B41">
      <w:pPr>
        <w:ind w:firstLine="540"/>
        <w:jc w:val="both"/>
        <w:rPr>
          <w:sz w:val="28"/>
          <w:szCs w:val="28"/>
        </w:rPr>
      </w:pPr>
      <w:r>
        <w:rPr>
          <w:sz w:val="28"/>
          <w:szCs w:val="28"/>
        </w:rPr>
        <w:t>Саша был моим товарищем (это не</w:t>
      </w:r>
      <w:r>
        <w:rPr>
          <w:sz w:val="28"/>
          <w:szCs w:val="28"/>
        </w:rPr>
        <w:t>м</w:t>
      </w:r>
      <w:r>
        <w:rPr>
          <w:sz w:val="28"/>
          <w:szCs w:val="28"/>
        </w:rPr>
        <w:t xml:space="preserve">одное сегодня слово четко объясняет наши отношения на многие годы). Мы сидели за одной партой, вникая в азы психологии, которые нам преподавали наши учителя – А.А. Леонтьев, А.Р. </w:t>
      </w:r>
      <w:proofErr w:type="spellStart"/>
      <w:r>
        <w:rPr>
          <w:sz w:val="28"/>
          <w:szCs w:val="28"/>
        </w:rPr>
        <w:t>Лурия</w:t>
      </w:r>
      <w:proofErr w:type="spellEnd"/>
      <w:r>
        <w:rPr>
          <w:sz w:val="28"/>
          <w:szCs w:val="28"/>
        </w:rPr>
        <w:t>, П.Я. Гальперин, Б.В. Зейгарник и другие. Вместе с Сережей Липатовым (сегодня старшим научным сотрудником МГУ, канд. психол. наук, специалистом в области организационной психологии) бегали пить кофе, сидели в читальном зале и бесконечно дискутировали о жизни и психологии.</w:t>
      </w:r>
    </w:p>
    <w:p w:rsidR="00766B41" w:rsidRDefault="00766B41" w:rsidP="00766B41">
      <w:pPr>
        <w:ind w:firstLine="540"/>
        <w:jc w:val="both"/>
        <w:rPr>
          <w:sz w:val="28"/>
          <w:szCs w:val="28"/>
        </w:rPr>
      </w:pPr>
      <w:r>
        <w:rPr>
          <w:sz w:val="28"/>
          <w:szCs w:val="28"/>
        </w:rPr>
        <w:t>Первое время Саша жил в общежитии, но атмосфера в нем была ему не по душе. Будучи самым молодым и до поры только формирующимся физически человеком, он нередко становился объектом ироничного и насмешливого отношения ряда парней, прошедших армию и чувствующих себя этакими мачо. Подростковый вид, глубокая погруженность в учеб</w:t>
      </w:r>
      <w:r>
        <w:rPr>
          <w:sz w:val="28"/>
          <w:szCs w:val="28"/>
        </w:rPr>
        <w:t>у</w:t>
      </w:r>
      <w:r>
        <w:rPr>
          <w:sz w:val="28"/>
          <w:szCs w:val="28"/>
        </w:rPr>
        <w:t xml:space="preserve">, отсутствие интереса к обычным «мужским» </w:t>
      </w:r>
      <w:proofErr w:type="gramStart"/>
      <w:r>
        <w:rPr>
          <w:sz w:val="28"/>
          <w:szCs w:val="28"/>
        </w:rPr>
        <w:t>тусовкам</w:t>
      </w:r>
      <w:proofErr w:type="gramEnd"/>
      <w:r>
        <w:rPr>
          <w:sz w:val="28"/>
          <w:szCs w:val="28"/>
        </w:rPr>
        <w:t xml:space="preserve"> выделяли Сашу на их фоне, а дружба с очень скромной девочкой, которой я была в студенческой юности, и спокойным и таким же  скромным Сережей Липатовым, была закономерной. Ирония бравых парней закаляла характер, Саша был целеустремленным человеком и добился таких высот в науке, которые и не снились тем насмешникам.</w:t>
      </w:r>
    </w:p>
    <w:p w:rsidR="00766B41" w:rsidRDefault="00766B41" w:rsidP="00766B41">
      <w:pPr>
        <w:ind w:firstLine="540"/>
        <w:jc w:val="both"/>
        <w:rPr>
          <w:sz w:val="28"/>
          <w:szCs w:val="28"/>
        </w:rPr>
      </w:pPr>
      <w:r>
        <w:rPr>
          <w:sz w:val="28"/>
          <w:szCs w:val="28"/>
        </w:rPr>
        <w:t xml:space="preserve">Материальное положение семьи ставило Сашу в ситуации необходимости подработок. И он начал подрабатывать до занятий и после них в качестве дворника. Одно время его заботой был Александровский сад возле кремлевской стены. С тех пор название этого сада у меня ассоциируется, в первую очередь, с Александром </w:t>
      </w:r>
      <w:proofErr w:type="spellStart"/>
      <w:r>
        <w:rPr>
          <w:sz w:val="28"/>
          <w:szCs w:val="28"/>
        </w:rPr>
        <w:t>Панкрухиным</w:t>
      </w:r>
      <w:proofErr w:type="spellEnd"/>
      <w:r>
        <w:rPr>
          <w:sz w:val="28"/>
          <w:szCs w:val="28"/>
        </w:rPr>
        <w:t>.</w:t>
      </w:r>
    </w:p>
    <w:p w:rsidR="00766B41" w:rsidRDefault="00766B41" w:rsidP="00766B41">
      <w:pPr>
        <w:ind w:firstLine="540"/>
        <w:jc w:val="both"/>
        <w:rPr>
          <w:sz w:val="28"/>
          <w:szCs w:val="28"/>
        </w:rPr>
      </w:pPr>
      <w:r>
        <w:rPr>
          <w:sz w:val="28"/>
          <w:szCs w:val="28"/>
        </w:rPr>
        <w:lastRenderedPageBreak/>
        <w:t xml:space="preserve">Как дворник Саша получил служебную комнату, где проживал достаточно долго и где оказался свободен от не самых умных студентов нашего курса. </w:t>
      </w:r>
    </w:p>
    <w:p w:rsidR="00766B41" w:rsidRDefault="00766B41" w:rsidP="00766B41">
      <w:pPr>
        <w:ind w:firstLine="540"/>
        <w:jc w:val="both"/>
        <w:rPr>
          <w:sz w:val="28"/>
          <w:szCs w:val="28"/>
        </w:rPr>
      </w:pPr>
      <w:r>
        <w:rPr>
          <w:sz w:val="28"/>
          <w:szCs w:val="28"/>
        </w:rPr>
        <w:t xml:space="preserve">Однако работа и напряженная учеба забирали много сил, и в моей памяти Саша остался очень худеньким юношей с вечно повышенным аппетитом. Моя мама постоянно </w:t>
      </w:r>
      <w:proofErr w:type="gramStart"/>
      <w:r>
        <w:rPr>
          <w:sz w:val="28"/>
          <w:szCs w:val="28"/>
        </w:rPr>
        <w:t>вспоминала о Саше и в мою сумку часто отправлялся</w:t>
      </w:r>
      <w:proofErr w:type="gramEnd"/>
      <w:r>
        <w:rPr>
          <w:sz w:val="28"/>
          <w:szCs w:val="28"/>
        </w:rPr>
        <w:t xml:space="preserve"> дополнительный бутерброд для товарища. А худоба не проходила, и однажды на экзамен Саша пронес толстую книгу, которую спрятал на животе. Книга так заметно выпирала на фоне впалого живота студента, что он смотрелся очень комично. Преподаватель не мог этого не заметить, но ничего не сказал. Зачем Саша тащил эту книгу на экзамен, для меня осталось загадкой – он ведь действительно все учил, тем более что на том экзамене он ее просто протаскал на себе. А на мой вопрос – что это, ответил «Да так, для успокоения». </w:t>
      </w:r>
    </w:p>
    <w:p w:rsidR="00766B41" w:rsidRDefault="00766B41" w:rsidP="00766B41">
      <w:pPr>
        <w:ind w:firstLine="540"/>
        <w:jc w:val="both"/>
        <w:rPr>
          <w:sz w:val="28"/>
          <w:szCs w:val="28"/>
        </w:rPr>
      </w:pPr>
      <w:r>
        <w:rPr>
          <w:sz w:val="28"/>
          <w:szCs w:val="28"/>
        </w:rPr>
        <w:t xml:space="preserve">Но не пища физическая беспокоила молодого студента, </w:t>
      </w:r>
      <w:r>
        <w:rPr>
          <w:sz w:val="28"/>
          <w:szCs w:val="28"/>
        </w:rPr>
        <w:t>многое</w:t>
      </w:r>
      <w:r>
        <w:rPr>
          <w:sz w:val="28"/>
          <w:szCs w:val="28"/>
        </w:rPr>
        <w:t xml:space="preserve"> тратилось на книги. Поэтому некоторый спартанский быт был четко связан с жизненными ценностями и приоритетами - семья и наука!!!</w:t>
      </w:r>
    </w:p>
    <w:p w:rsidR="00766B41" w:rsidRDefault="00766B41" w:rsidP="00766B41">
      <w:pPr>
        <w:ind w:firstLine="540"/>
        <w:jc w:val="both"/>
        <w:rPr>
          <w:sz w:val="28"/>
          <w:szCs w:val="28"/>
        </w:rPr>
      </w:pPr>
      <w:r>
        <w:rPr>
          <w:sz w:val="28"/>
          <w:szCs w:val="28"/>
        </w:rPr>
        <w:t>Помню, как однажды Саша пригласил меня и еще одного товарища по МГУ в гости и угощал странным блюдом – жареным луком с хлебом. Но беседа, которая при этом велась</w:t>
      </w:r>
      <w:r>
        <w:rPr>
          <w:sz w:val="28"/>
          <w:szCs w:val="28"/>
        </w:rPr>
        <w:t>,</w:t>
      </w:r>
      <w:bookmarkStart w:id="0" w:name="_GoBack"/>
      <w:bookmarkEnd w:id="0"/>
      <w:r>
        <w:rPr>
          <w:sz w:val="28"/>
          <w:szCs w:val="28"/>
        </w:rPr>
        <w:t xml:space="preserve"> </w:t>
      </w:r>
      <w:r>
        <w:rPr>
          <w:sz w:val="28"/>
          <w:szCs w:val="28"/>
        </w:rPr>
        <w:t xml:space="preserve"> касалась театра(я в этот период играла в театре МГУ) и связи театра и психологии. В своих суждениях Саша был глубок и компетентен всегда. </w:t>
      </w:r>
    </w:p>
    <w:p w:rsidR="00766B41" w:rsidRDefault="00766B41" w:rsidP="00766B41">
      <w:pPr>
        <w:ind w:firstLine="540"/>
        <w:jc w:val="both"/>
        <w:rPr>
          <w:sz w:val="28"/>
          <w:szCs w:val="28"/>
        </w:rPr>
      </w:pPr>
      <w:r>
        <w:rPr>
          <w:sz w:val="28"/>
          <w:szCs w:val="28"/>
        </w:rPr>
        <w:t xml:space="preserve">Был он талантлив и в поэтическом плане. Он </w:t>
      </w:r>
      <w:proofErr w:type="gramStart"/>
      <w:r>
        <w:rPr>
          <w:sz w:val="28"/>
          <w:szCs w:val="28"/>
        </w:rPr>
        <w:t>писал</w:t>
      </w:r>
      <w:proofErr w:type="gramEnd"/>
      <w:r>
        <w:rPr>
          <w:sz w:val="28"/>
          <w:szCs w:val="28"/>
        </w:rPr>
        <w:t xml:space="preserve"> стихи и любил поэзию. Много стихотворений мог воспроизвести наизусть. А когда влюблялся, становился особенно </w:t>
      </w:r>
      <w:proofErr w:type="gramStart"/>
      <w:r>
        <w:rPr>
          <w:sz w:val="28"/>
          <w:szCs w:val="28"/>
        </w:rPr>
        <w:t>поэтичен</w:t>
      </w:r>
      <w:proofErr w:type="gramEnd"/>
      <w:r>
        <w:rPr>
          <w:sz w:val="28"/>
          <w:szCs w:val="28"/>
        </w:rPr>
        <w:t xml:space="preserve">. При этом, несмотря на наши дружеские отношения, Саша был скрытен в отношении своих влюбленностей, хотя некоторые из них были очевидны для меня, другие оказались скрыты. В этом вопросе Саша был настоящим мужчиной, который не бравировал своими отношениями с женщинами и мне кажется, бесконечно ценил каждую женщину в своей судьбе. Небольшой роман был в студенческие годы у Саши с моей двоюродной сестрой Ольгой из Ленинграда, расстояние как часто </w:t>
      </w:r>
      <w:proofErr w:type="gramStart"/>
      <w:r>
        <w:rPr>
          <w:sz w:val="28"/>
          <w:szCs w:val="28"/>
        </w:rPr>
        <w:t>бывает их разъединяло</w:t>
      </w:r>
      <w:proofErr w:type="gramEnd"/>
      <w:r>
        <w:rPr>
          <w:sz w:val="28"/>
          <w:szCs w:val="28"/>
        </w:rPr>
        <w:t xml:space="preserve">, но я многие годы сожалела, что мы не стали родственниками. </w:t>
      </w:r>
    </w:p>
    <w:p w:rsidR="00766B41" w:rsidRDefault="00766B41" w:rsidP="00766B41">
      <w:pPr>
        <w:ind w:firstLine="540"/>
        <w:jc w:val="both"/>
        <w:rPr>
          <w:sz w:val="28"/>
          <w:szCs w:val="28"/>
        </w:rPr>
      </w:pPr>
      <w:r>
        <w:rPr>
          <w:sz w:val="28"/>
          <w:szCs w:val="28"/>
        </w:rPr>
        <w:t xml:space="preserve">Саша был очень эрудированным и образованным человеком, прекрасно владел русской литературой, был грамотен и точен в выражении своих мыслей. Вспоминая Сашу студенческой поры, могу утверждать, что его характер через годы не изменился. Глубокую порядочность, верность идеалам семьи, дружбы, науки он пронес через всю отпущенную ему жизнь. Всегда как в юности был </w:t>
      </w:r>
      <w:proofErr w:type="spellStart"/>
      <w:r>
        <w:rPr>
          <w:sz w:val="28"/>
          <w:szCs w:val="28"/>
        </w:rPr>
        <w:t>целеустремленен</w:t>
      </w:r>
      <w:proofErr w:type="spellEnd"/>
      <w:r>
        <w:rPr>
          <w:sz w:val="28"/>
          <w:szCs w:val="28"/>
        </w:rPr>
        <w:t>, работоспособен и немного романтичен.</w:t>
      </w:r>
    </w:p>
    <w:p w:rsidR="00766B41" w:rsidRDefault="00766B41" w:rsidP="00766B41">
      <w:pPr>
        <w:ind w:firstLine="540"/>
        <w:jc w:val="both"/>
        <w:rPr>
          <w:sz w:val="28"/>
          <w:szCs w:val="28"/>
        </w:rPr>
      </w:pPr>
      <w:r>
        <w:rPr>
          <w:sz w:val="28"/>
          <w:szCs w:val="28"/>
        </w:rPr>
        <w:t>После университета, с 1976 года Саша работал психологом в одном рекламном агентстве и первым его шедевром на этом поприще был текст инструкции к микроскопу.</w:t>
      </w:r>
    </w:p>
    <w:p w:rsidR="00766B41" w:rsidRDefault="00766B41" w:rsidP="00766B41">
      <w:pPr>
        <w:ind w:firstLine="540"/>
        <w:jc w:val="both"/>
        <w:rPr>
          <w:sz w:val="28"/>
          <w:szCs w:val="28"/>
        </w:rPr>
      </w:pPr>
      <w:r>
        <w:rPr>
          <w:sz w:val="28"/>
          <w:szCs w:val="28"/>
        </w:rPr>
        <w:lastRenderedPageBreak/>
        <w:t>Когда он мне его показал, я долго смеялась – из инструкции следовало, что лучший способ получить удовольствие от жизни - это купить микроскоп!!!! С чувством юмора с юности был порядок.</w:t>
      </w:r>
    </w:p>
    <w:p w:rsidR="00766B41" w:rsidRDefault="00766B41" w:rsidP="00766B41">
      <w:pPr>
        <w:ind w:firstLine="540"/>
        <w:jc w:val="both"/>
        <w:rPr>
          <w:sz w:val="28"/>
          <w:szCs w:val="28"/>
        </w:rPr>
      </w:pPr>
      <w:r>
        <w:rPr>
          <w:sz w:val="28"/>
          <w:szCs w:val="28"/>
        </w:rPr>
        <w:t>Занятия наукой продолжались, но было очевидно, что классическая психология Саше мала, он писал статьи и готовил работу по социалистическому соревнованию, занялся экономическими вопросами, а затем и совсем ушел в экономику. Примерно с 1980 года в связи с рождением моего первого ребенка и моей погруженности в семейные проблемы наше общение становилось все более редким. А затем я и вообще выпустила Сашу на десяток лет из виду.</w:t>
      </w:r>
    </w:p>
    <w:p w:rsidR="00766B41" w:rsidRDefault="00766B41" w:rsidP="00766B41">
      <w:pPr>
        <w:ind w:firstLine="540"/>
        <w:jc w:val="both"/>
        <w:rPr>
          <w:sz w:val="28"/>
          <w:szCs w:val="28"/>
        </w:rPr>
      </w:pPr>
      <w:r>
        <w:rPr>
          <w:sz w:val="28"/>
          <w:szCs w:val="28"/>
        </w:rPr>
        <w:t xml:space="preserve">Шло время. Мы воспитывали детей, сами росли профессионально, редкие встречи одноклассников приносили информацию о наших успехах. </w:t>
      </w:r>
      <w:proofErr w:type="spellStart"/>
      <w:r>
        <w:rPr>
          <w:sz w:val="28"/>
          <w:szCs w:val="28"/>
        </w:rPr>
        <w:t>Панкрухин</w:t>
      </w:r>
      <w:proofErr w:type="spellEnd"/>
      <w:r>
        <w:rPr>
          <w:sz w:val="28"/>
          <w:szCs w:val="28"/>
        </w:rPr>
        <w:t xml:space="preserve"> на встречах не появлялся.  Может быть из-за того, что был всерьез занят, может просто информация не доходила. Но именно на такой встрече я узнала о его первой большой научной победе.  Насколько, я понимаю, Саша </w:t>
      </w:r>
      <w:proofErr w:type="gramStart"/>
      <w:r>
        <w:rPr>
          <w:sz w:val="28"/>
          <w:szCs w:val="28"/>
        </w:rPr>
        <w:t>стал первым представителем нашего курса кто защитил</w:t>
      </w:r>
      <w:proofErr w:type="gramEnd"/>
      <w:r>
        <w:rPr>
          <w:sz w:val="28"/>
          <w:szCs w:val="28"/>
        </w:rPr>
        <w:t xml:space="preserve"> докторскую диссертацию и не по психологии, а труд по экономическим наукам!!! На очередной (крайне редкой) встрече выпускников однокурсницы восклицали: «Ой, как интересно увидеть </w:t>
      </w:r>
      <w:proofErr w:type="spellStart"/>
      <w:r>
        <w:rPr>
          <w:sz w:val="28"/>
          <w:szCs w:val="28"/>
        </w:rPr>
        <w:t>Панкрухина</w:t>
      </w:r>
      <w:proofErr w:type="spellEnd"/>
      <w:r>
        <w:rPr>
          <w:sz w:val="28"/>
          <w:szCs w:val="28"/>
        </w:rPr>
        <w:t xml:space="preserve"> – и профессора!». В их памяти жил скромный худенький  юноша, который был младше всех и для большинства рано сформированных и избалованных данными им от рождения возможностями девушек нашего курса (дочек академиков и крупных государственных чиновников) не представлял  особого интереса кроме возможности эксплуатации  его блестящих знаний на экзамене при необходимости подсказок.</w:t>
      </w:r>
    </w:p>
    <w:p w:rsidR="00766B41" w:rsidRDefault="00766B41" w:rsidP="00766B41">
      <w:pPr>
        <w:ind w:firstLine="540"/>
        <w:jc w:val="both"/>
        <w:rPr>
          <w:sz w:val="28"/>
          <w:szCs w:val="28"/>
        </w:rPr>
      </w:pPr>
      <w:r>
        <w:rPr>
          <w:sz w:val="28"/>
          <w:szCs w:val="28"/>
        </w:rPr>
        <w:t>Мне хотелось поздравить вновь испеченного доктора, но телефоны были утеряны, Сережа Липатов рассказал, что Саша получил, наконец, квартиру и перевез семью куда-то в район Печатников. Сотовых телефонов тогда еще не было.</w:t>
      </w:r>
    </w:p>
    <w:p w:rsidR="00766B41" w:rsidRDefault="00766B41" w:rsidP="00766B41">
      <w:pPr>
        <w:ind w:firstLine="540"/>
        <w:jc w:val="both"/>
        <w:rPr>
          <w:sz w:val="28"/>
          <w:szCs w:val="28"/>
        </w:rPr>
      </w:pPr>
      <w:proofErr w:type="gramStart"/>
      <w:r>
        <w:rPr>
          <w:sz w:val="28"/>
          <w:szCs w:val="28"/>
        </w:rPr>
        <w:t xml:space="preserve">В 2000 году я защитила докторскую, но и тогда я не могла представить, что мои научные изыскания приведут меня к проблематике имиджа и позволят мне на протяжении десяти лет 21 века быть опять с моими университетским другом Александром </w:t>
      </w:r>
      <w:proofErr w:type="spellStart"/>
      <w:r>
        <w:rPr>
          <w:sz w:val="28"/>
          <w:szCs w:val="28"/>
        </w:rPr>
        <w:t>Панкрухиным</w:t>
      </w:r>
      <w:proofErr w:type="spellEnd"/>
      <w:r>
        <w:rPr>
          <w:sz w:val="28"/>
          <w:szCs w:val="28"/>
        </w:rPr>
        <w:t xml:space="preserve"> в роли единомышленников и зачинателей многих научных мероприятий и дел.</w:t>
      </w:r>
      <w:proofErr w:type="gramEnd"/>
    </w:p>
    <w:p w:rsidR="00766B41" w:rsidRDefault="00766B41" w:rsidP="00766B41">
      <w:pPr>
        <w:ind w:firstLine="540"/>
        <w:jc w:val="both"/>
        <w:rPr>
          <w:sz w:val="28"/>
          <w:szCs w:val="28"/>
        </w:rPr>
      </w:pPr>
      <w:r>
        <w:rPr>
          <w:sz w:val="28"/>
          <w:szCs w:val="28"/>
        </w:rPr>
        <w:t xml:space="preserve">Идея Академии </w:t>
      </w:r>
      <w:proofErr w:type="spellStart"/>
      <w:r>
        <w:rPr>
          <w:sz w:val="28"/>
          <w:szCs w:val="28"/>
        </w:rPr>
        <w:t>имиджелогии</w:t>
      </w:r>
      <w:proofErr w:type="spellEnd"/>
      <w:r>
        <w:rPr>
          <w:sz w:val="28"/>
          <w:szCs w:val="28"/>
        </w:rPr>
        <w:t xml:space="preserve"> возникла в 2002 году. После ее регистрации и открытия в 2003году, я позвонила Александру Павловичу и предложила войти в состав академиков. Как сейчас помню, он отстранил телефонную трубку и прокричал жене: «Алена звонит, предлагает стать академиком – идти?» Так с Татьяниного одобрения в Академии </w:t>
      </w:r>
      <w:proofErr w:type="spellStart"/>
      <w:r>
        <w:rPr>
          <w:sz w:val="28"/>
          <w:szCs w:val="28"/>
        </w:rPr>
        <w:t>имиджелогии</w:t>
      </w:r>
      <w:proofErr w:type="spellEnd"/>
      <w:r>
        <w:rPr>
          <w:sz w:val="28"/>
          <w:szCs w:val="28"/>
        </w:rPr>
        <w:t xml:space="preserve"> появился новый лидер.  Мэтры российской науки, стоящие у истоков </w:t>
      </w:r>
      <w:proofErr w:type="spellStart"/>
      <w:r>
        <w:rPr>
          <w:sz w:val="28"/>
          <w:szCs w:val="28"/>
        </w:rPr>
        <w:t>имиджелогии</w:t>
      </w:r>
      <w:proofErr w:type="spellEnd"/>
      <w:r>
        <w:rPr>
          <w:sz w:val="28"/>
          <w:szCs w:val="28"/>
        </w:rPr>
        <w:t xml:space="preserve">, не сразу оценили маркетинговый подход в </w:t>
      </w:r>
      <w:proofErr w:type="spellStart"/>
      <w:r>
        <w:rPr>
          <w:sz w:val="28"/>
          <w:szCs w:val="28"/>
        </w:rPr>
        <w:t>имиджелогии</w:t>
      </w:r>
      <w:proofErr w:type="spellEnd"/>
      <w:r>
        <w:rPr>
          <w:sz w:val="28"/>
          <w:szCs w:val="28"/>
        </w:rPr>
        <w:t xml:space="preserve">, но в течение следующих пяти лет Александр Павлович уверенно занял ведущее место среди них. Выступления </w:t>
      </w:r>
      <w:proofErr w:type="spellStart"/>
      <w:r>
        <w:rPr>
          <w:sz w:val="28"/>
          <w:szCs w:val="28"/>
        </w:rPr>
        <w:t>Панкрухина</w:t>
      </w:r>
      <w:proofErr w:type="spellEnd"/>
      <w:r>
        <w:rPr>
          <w:sz w:val="28"/>
          <w:szCs w:val="28"/>
        </w:rPr>
        <w:t xml:space="preserve"> на заседаниях АИМ, на наших Международных симпозиумах всегда привлекали внимание аудитории. Честно говоря, слушая его, я всегда испытывала гордость за российскую </w:t>
      </w:r>
      <w:r>
        <w:rPr>
          <w:sz w:val="28"/>
          <w:szCs w:val="28"/>
        </w:rPr>
        <w:lastRenderedPageBreak/>
        <w:t xml:space="preserve">науку. Статьи </w:t>
      </w:r>
      <w:proofErr w:type="spellStart"/>
      <w:r>
        <w:rPr>
          <w:sz w:val="28"/>
          <w:szCs w:val="28"/>
        </w:rPr>
        <w:t>Панкрухина</w:t>
      </w:r>
      <w:proofErr w:type="spellEnd"/>
      <w:r>
        <w:rPr>
          <w:sz w:val="28"/>
          <w:szCs w:val="28"/>
        </w:rPr>
        <w:t xml:space="preserve">, собранные для данной книги, прекрасно раскрывают </w:t>
      </w:r>
      <w:proofErr w:type="gramStart"/>
      <w:r>
        <w:rPr>
          <w:sz w:val="28"/>
          <w:szCs w:val="28"/>
        </w:rPr>
        <w:t>логику</w:t>
      </w:r>
      <w:proofErr w:type="gramEnd"/>
      <w:r>
        <w:rPr>
          <w:sz w:val="28"/>
          <w:szCs w:val="28"/>
        </w:rPr>
        <w:t xml:space="preserve"> и направления развития его мысли, я думаю, анализ его научных взглядов достоин особого внимания.</w:t>
      </w:r>
    </w:p>
    <w:p w:rsidR="00766B41" w:rsidRDefault="00766B41" w:rsidP="00766B41">
      <w:pPr>
        <w:ind w:firstLine="540"/>
        <w:jc w:val="both"/>
        <w:rPr>
          <w:sz w:val="28"/>
          <w:szCs w:val="28"/>
        </w:rPr>
      </w:pPr>
      <w:r>
        <w:rPr>
          <w:sz w:val="28"/>
          <w:szCs w:val="28"/>
        </w:rPr>
        <w:t xml:space="preserve">Если учесть, что Академия </w:t>
      </w:r>
      <w:proofErr w:type="spellStart"/>
      <w:r>
        <w:rPr>
          <w:sz w:val="28"/>
          <w:szCs w:val="28"/>
        </w:rPr>
        <w:t>имиджелогии</w:t>
      </w:r>
      <w:proofErr w:type="spellEnd"/>
      <w:r>
        <w:rPr>
          <w:sz w:val="28"/>
          <w:szCs w:val="28"/>
        </w:rPr>
        <w:t xml:space="preserve"> – академия негосударственная, она никогда не существовала в режиме внешних финансовых поддержек, понятно, что любые события, тем более международного характера, требовали серьезного организационного вклада. </w:t>
      </w:r>
    </w:p>
    <w:p w:rsidR="00766B41" w:rsidRDefault="00766B41" w:rsidP="00766B41">
      <w:pPr>
        <w:ind w:firstLine="540"/>
        <w:jc w:val="both"/>
        <w:rPr>
          <w:sz w:val="28"/>
          <w:szCs w:val="28"/>
        </w:rPr>
      </w:pPr>
      <w:r>
        <w:rPr>
          <w:sz w:val="28"/>
          <w:szCs w:val="28"/>
        </w:rPr>
        <w:t xml:space="preserve">По уставу академии ее вице-президент - выборная должность. Александр Павлович был избран и фактически  десять лет бескорыстно осуществлял большую общественную работу, требующую сил, времени, периодически денег, заставляющую отрываться от семьи. В современном прагматически и потребительски ориентированном обществе такая деятельность вызывает непонимание, критику и часто просто враждебное отношение. Она сродни </w:t>
      </w:r>
      <w:proofErr w:type="spellStart"/>
      <w:r>
        <w:rPr>
          <w:sz w:val="28"/>
          <w:szCs w:val="28"/>
        </w:rPr>
        <w:t>волонтерству</w:t>
      </w:r>
      <w:proofErr w:type="spellEnd"/>
      <w:r>
        <w:rPr>
          <w:sz w:val="28"/>
          <w:szCs w:val="28"/>
        </w:rPr>
        <w:t xml:space="preserve"> в отношении научного сообщества. </w:t>
      </w:r>
    </w:p>
    <w:p w:rsidR="00766B41" w:rsidRDefault="00766B41" w:rsidP="00766B41">
      <w:pPr>
        <w:ind w:firstLine="540"/>
        <w:jc w:val="both"/>
        <w:rPr>
          <w:sz w:val="28"/>
          <w:szCs w:val="28"/>
        </w:rPr>
      </w:pPr>
      <w:r>
        <w:rPr>
          <w:sz w:val="28"/>
          <w:szCs w:val="28"/>
        </w:rPr>
        <w:t xml:space="preserve">Для Саши существовала ценность самого знания. Он был действительно очень образованным человеком. Прекрасно знал историю, литературу, английский язык. И что особенно удивляло, был очень требователен к чистоте русского </w:t>
      </w:r>
      <w:proofErr w:type="gramStart"/>
      <w:r>
        <w:rPr>
          <w:sz w:val="28"/>
          <w:szCs w:val="28"/>
        </w:rPr>
        <w:t>языка</w:t>
      </w:r>
      <w:proofErr w:type="gramEnd"/>
      <w:r>
        <w:rPr>
          <w:sz w:val="28"/>
          <w:szCs w:val="28"/>
        </w:rPr>
        <w:t xml:space="preserve"> как в разговорной, так и в письменной практике. </w:t>
      </w:r>
      <w:proofErr w:type="gramStart"/>
      <w:r>
        <w:rPr>
          <w:sz w:val="28"/>
          <w:szCs w:val="28"/>
        </w:rPr>
        <w:t>Принципиален</w:t>
      </w:r>
      <w:proofErr w:type="gramEnd"/>
      <w:r>
        <w:rPr>
          <w:sz w:val="28"/>
          <w:szCs w:val="28"/>
        </w:rPr>
        <w:t xml:space="preserve"> в науке, доброжелателен в межличностных отношениях. Но принципам своим не изменял. Однажды я была свидетелем глубокого возмущения, когда одна дама попросила его поддержать весьма </w:t>
      </w:r>
      <w:proofErr w:type="gramStart"/>
      <w:r>
        <w:rPr>
          <w:sz w:val="28"/>
          <w:szCs w:val="28"/>
        </w:rPr>
        <w:t>посредственную</w:t>
      </w:r>
      <w:proofErr w:type="gramEnd"/>
      <w:r>
        <w:rPr>
          <w:sz w:val="28"/>
          <w:szCs w:val="28"/>
        </w:rPr>
        <w:t xml:space="preserve"> работу и намекнула, что в долгу не останется.  </w:t>
      </w:r>
    </w:p>
    <w:p w:rsidR="00766B41" w:rsidRDefault="00766B41" w:rsidP="00766B41">
      <w:pPr>
        <w:ind w:firstLine="540"/>
        <w:jc w:val="both"/>
        <w:rPr>
          <w:sz w:val="28"/>
          <w:szCs w:val="28"/>
        </w:rPr>
      </w:pPr>
      <w:r>
        <w:rPr>
          <w:sz w:val="28"/>
          <w:szCs w:val="28"/>
        </w:rPr>
        <w:t xml:space="preserve">Он был Патриотом своей страны. А каким еще должен быть настоящий ученый, который руководствуется не </w:t>
      </w:r>
      <w:proofErr w:type="spellStart"/>
      <w:r>
        <w:rPr>
          <w:sz w:val="28"/>
          <w:szCs w:val="28"/>
        </w:rPr>
        <w:t>политзаказом</w:t>
      </w:r>
      <w:proofErr w:type="spellEnd"/>
      <w:r>
        <w:rPr>
          <w:sz w:val="28"/>
          <w:szCs w:val="28"/>
        </w:rPr>
        <w:t xml:space="preserve">, не материальным вознаграждением, а своим стремлением к познанию истины и любовью к Родине? </w:t>
      </w:r>
    </w:p>
    <w:p w:rsidR="00766B41" w:rsidRDefault="00766B41" w:rsidP="00766B41">
      <w:pPr>
        <w:ind w:firstLine="540"/>
        <w:jc w:val="both"/>
        <w:rPr>
          <w:sz w:val="28"/>
          <w:szCs w:val="28"/>
        </w:rPr>
      </w:pPr>
      <w:r>
        <w:rPr>
          <w:sz w:val="28"/>
          <w:szCs w:val="28"/>
        </w:rPr>
        <w:t xml:space="preserve">Вице-президентом Академии </w:t>
      </w:r>
      <w:proofErr w:type="spellStart"/>
      <w:r>
        <w:rPr>
          <w:sz w:val="28"/>
          <w:szCs w:val="28"/>
        </w:rPr>
        <w:t>имиджелогии</w:t>
      </w:r>
      <w:proofErr w:type="spellEnd"/>
      <w:r>
        <w:rPr>
          <w:sz w:val="28"/>
          <w:szCs w:val="28"/>
        </w:rPr>
        <w:t xml:space="preserve"> он был Настоящим. Включался в создание направлений работы, был хорошим исследователем и ответственным организатором. Практически в тандеме с ним вся работа Академии и была осуществлена в 2003-2013г. Описывать ее нет смысла здесь, поскольку к десятилетию академии вышла книга, где все вехи этого десятилетнего пути подробно рассмотрены. За десять лет менялась </w:t>
      </w:r>
      <w:proofErr w:type="spellStart"/>
      <w:r>
        <w:rPr>
          <w:sz w:val="28"/>
          <w:szCs w:val="28"/>
        </w:rPr>
        <w:t>имиджелогия</w:t>
      </w:r>
      <w:proofErr w:type="spellEnd"/>
      <w:r>
        <w:rPr>
          <w:sz w:val="28"/>
          <w:szCs w:val="28"/>
        </w:rPr>
        <w:t xml:space="preserve">, она действительно превратилась в развивающуюся область научного знания. Мне понятно, что труд Александра </w:t>
      </w:r>
      <w:proofErr w:type="spellStart"/>
      <w:r>
        <w:rPr>
          <w:sz w:val="28"/>
          <w:szCs w:val="28"/>
        </w:rPr>
        <w:t>Панкрухина</w:t>
      </w:r>
      <w:proofErr w:type="spellEnd"/>
      <w:r>
        <w:rPr>
          <w:sz w:val="28"/>
          <w:szCs w:val="28"/>
        </w:rPr>
        <w:t xml:space="preserve"> здесь огромен. </w:t>
      </w:r>
    </w:p>
    <w:p w:rsidR="00766B41" w:rsidRDefault="00766B41" w:rsidP="00766B41">
      <w:pPr>
        <w:ind w:firstLine="540"/>
        <w:jc w:val="both"/>
        <w:rPr>
          <w:sz w:val="28"/>
          <w:szCs w:val="28"/>
        </w:rPr>
      </w:pPr>
      <w:r>
        <w:rPr>
          <w:sz w:val="28"/>
          <w:szCs w:val="28"/>
        </w:rPr>
        <w:t xml:space="preserve">В обществе произошли перемены и слово имидж не вызывает сегодня буйного протеста, оно стала общеупотребимым. И никто уже не скажет, что его нет в словаре русского языка. Об имидже и маркетинге России пишут, спорят и реально осуществляют продвижение территорий. И все это происходит благодаря тому, что на земле был Александр Павлович </w:t>
      </w:r>
      <w:proofErr w:type="spellStart"/>
      <w:r>
        <w:rPr>
          <w:sz w:val="28"/>
          <w:szCs w:val="28"/>
        </w:rPr>
        <w:t>Панкрухин</w:t>
      </w:r>
      <w:proofErr w:type="spellEnd"/>
      <w:r>
        <w:rPr>
          <w:sz w:val="28"/>
          <w:szCs w:val="28"/>
        </w:rPr>
        <w:t xml:space="preserve">, Ученый  и Человек. </w:t>
      </w:r>
    </w:p>
    <w:p w:rsidR="007A3D12" w:rsidRPr="00766B41" w:rsidRDefault="007A3D12" w:rsidP="00766B41"/>
    <w:sectPr w:rsidR="007A3D12" w:rsidRPr="00766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41"/>
    <w:rsid w:val="00766B41"/>
    <w:rsid w:val="007A3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41"/>
    <w:pPr>
      <w:spacing w:after="0" w:line="240" w:lineRule="auto"/>
    </w:pPr>
    <w:rPr>
      <w:rFonts w:ascii="Times New Roman" w:eastAsia="Times New Roman" w:hAnsi="Times New Roman" w:cs="Times New Roman"/>
      <w:sz w:val="24"/>
      <w:szCs w:val="24"/>
      <w:lang w:eastAsia="ru-RU"/>
    </w:rPr>
  </w:style>
  <w:style w:type="paragraph" w:styleId="3">
    <w:name w:val="heading 3"/>
    <w:aliases w:val="Знак Знак"/>
    <w:basedOn w:val="a"/>
    <w:next w:val="a"/>
    <w:link w:val="30"/>
    <w:autoRedefine/>
    <w:uiPriority w:val="99"/>
    <w:unhideWhenUsed/>
    <w:qFormat/>
    <w:rsid w:val="00766B41"/>
    <w:pPr>
      <w:keepNext/>
      <w:spacing w:before="240" w:after="60" w:line="360" w:lineRule="auto"/>
      <w:outlineLvl w:val="2"/>
    </w:pPr>
    <w:rPr>
      <w:rFonts w:cs="Tahoma"/>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 Знак Знак"/>
    <w:basedOn w:val="a0"/>
    <w:link w:val="3"/>
    <w:uiPriority w:val="99"/>
    <w:rsid w:val="00766B41"/>
    <w:rPr>
      <w:rFonts w:ascii="Times New Roman" w:eastAsia="Times New Roman" w:hAnsi="Times New Roman" w:cs="Tahoma"/>
      <w:sz w:val="28"/>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41"/>
    <w:pPr>
      <w:spacing w:after="0" w:line="240" w:lineRule="auto"/>
    </w:pPr>
    <w:rPr>
      <w:rFonts w:ascii="Times New Roman" w:eastAsia="Times New Roman" w:hAnsi="Times New Roman" w:cs="Times New Roman"/>
      <w:sz w:val="24"/>
      <w:szCs w:val="24"/>
      <w:lang w:eastAsia="ru-RU"/>
    </w:rPr>
  </w:style>
  <w:style w:type="paragraph" w:styleId="3">
    <w:name w:val="heading 3"/>
    <w:aliases w:val="Знак Знак"/>
    <w:basedOn w:val="a"/>
    <w:next w:val="a"/>
    <w:link w:val="30"/>
    <w:autoRedefine/>
    <w:uiPriority w:val="99"/>
    <w:unhideWhenUsed/>
    <w:qFormat/>
    <w:rsid w:val="00766B41"/>
    <w:pPr>
      <w:keepNext/>
      <w:spacing w:before="240" w:after="60" w:line="360" w:lineRule="auto"/>
      <w:outlineLvl w:val="2"/>
    </w:pPr>
    <w:rPr>
      <w:rFonts w:cs="Tahoma"/>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 Знак Знак"/>
    <w:basedOn w:val="a0"/>
    <w:link w:val="3"/>
    <w:uiPriority w:val="99"/>
    <w:rsid w:val="00766B41"/>
    <w:rPr>
      <w:rFonts w:ascii="Times New Roman" w:eastAsia="Times New Roman" w:hAnsi="Times New Roman" w:cs="Tahoma"/>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1560</Words>
  <Characters>8894</Characters>
  <Application>Microsoft Office Word</Application>
  <DocSecurity>0</DocSecurity>
  <Lines>74</Lines>
  <Paragraphs>20</Paragraphs>
  <ScaleCrop>false</ScaleCrop>
  <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2014-08-15T20:53:00Z</dcterms:created>
  <dcterms:modified xsi:type="dcterms:W3CDTF">2014-08-15T21:25:00Z</dcterms:modified>
</cp:coreProperties>
</file>